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2E5452" w:rsidRDefault="002E5452" w:rsidP="002E5452">
      <w:pPr>
        <w:shd w:val="clear" w:color="auto" w:fill="B6DDE8" w:themeFill="accent5" w:themeFillTint="66"/>
        <w:jc w:val="center"/>
        <w:rPr>
          <w:rFonts w:ascii="Segoe Script" w:hAnsi="Segoe Script" w:cs="Segoe UI"/>
          <w:b/>
          <w:color w:val="00B050"/>
          <w:sz w:val="36"/>
          <w:szCs w:val="36"/>
          <w:shd w:val="clear" w:color="auto" w:fill="DAEEF3" w:themeFill="accent5" w:themeFillTint="33"/>
        </w:rPr>
      </w:pPr>
    </w:p>
    <w:p w:rsidR="001512D4" w:rsidRPr="002E5452" w:rsidRDefault="002E5452" w:rsidP="002E5452">
      <w:pPr>
        <w:shd w:val="clear" w:color="auto" w:fill="B6DDE8" w:themeFill="accent5" w:themeFillTint="66"/>
        <w:jc w:val="center"/>
        <w:rPr>
          <w:rFonts w:ascii="Segoe Script" w:hAnsi="Segoe Script" w:cs="Segoe UI"/>
          <w:b/>
          <w:color w:val="00B050"/>
          <w:sz w:val="20"/>
          <w:szCs w:val="20"/>
          <w:shd w:val="clear" w:color="auto" w:fill="DAEEF3" w:themeFill="accent5" w:themeFillTint="33"/>
        </w:rPr>
      </w:pPr>
      <w:r w:rsidRPr="002E5452">
        <w:rPr>
          <w:rFonts w:ascii="Segoe Script" w:hAnsi="Segoe Script" w:cs="Segoe UI"/>
          <w:b/>
          <w:color w:val="00B050"/>
          <w:sz w:val="36"/>
          <w:szCs w:val="36"/>
          <w:shd w:val="clear" w:color="auto" w:fill="DAEEF3" w:themeFill="accent5" w:themeFillTint="33"/>
        </w:rPr>
        <w:t>Вредные советы</w:t>
      </w:r>
      <w:r w:rsidRPr="002E5452">
        <w:rPr>
          <w:rFonts w:ascii="Segoe Script" w:hAnsi="Segoe Script" w:cs="Segoe UI"/>
          <w:b/>
          <w:color w:val="00B050"/>
          <w:sz w:val="36"/>
          <w:szCs w:val="36"/>
          <w:shd w:val="clear" w:color="auto" w:fill="DAEEF3" w:themeFill="accent5" w:themeFillTint="33"/>
        </w:rPr>
        <w:br/>
      </w:r>
      <w:r w:rsidRPr="002E5452">
        <w:rPr>
          <w:rFonts w:ascii="NSimSun" w:eastAsia="NSimSun" w:hAnsi="NSimSun" w:cs="Segoe UI"/>
          <w:b/>
          <w:color w:val="7030A0"/>
          <w:shd w:val="clear" w:color="auto" w:fill="DAEEF3" w:themeFill="accent5" w:themeFillTint="33"/>
        </w:rPr>
        <w:t>КАК ПРЕВРАТИТЬ РОДИТЕЛЬСКИЙ ЧАТ В ПРОБЛЕМУ ДЛЯ ВСЕХ</w:t>
      </w:r>
      <w:r w:rsidRPr="002E5452">
        <w:rPr>
          <w:rFonts w:ascii="Segoe UI" w:hAnsi="Segoe UI" w:cs="Segoe UI"/>
          <w:color w:val="262626"/>
          <w:shd w:val="clear" w:color="auto" w:fill="DAEEF3" w:themeFill="accent5" w:themeFillTint="33"/>
        </w:rPr>
        <w:t xml:space="preserve"> </w:t>
      </w:r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 xml:space="preserve">(это проще, </w:t>
      </w:r>
      <w:proofErr w:type="gramStart"/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>чем</w:t>
      </w:r>
      <w:proofErr w:type="gramEnd"/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 xml:space="preserve"> кажется). Кто сказал, что родительский чат в детском саду нужен лишь для оперативного информирования, согласования общих дел и конструктивного диалога?</w:t>
      </w:r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br/>
        <w:t>Пора разрушить это заблуждение. Тем более</w:t>
      </w:r>
      <w:proofErr w:type="gramStart"/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>,</w:t>
      </w:r>
      <w:proofErr w:type="gramEnd"/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 xml:space="preserve"> что не так уж это и сложно. Вот 5 простых шагов:</w:t>
      </w:r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br/>
      </w:r>
      <w:r w:rsidRPr="002E5452">
        <w:rPr>
          <w:rFonts w:ascii="NSimSun" w:eastAsia="NSimSun" w:hAnsi="NSimSun" w:cs="Segoe UI"/>
          <w:b/>
          <w:color w:val="7030A0"/>
          <w:shd w:val="clear" w:color="auto" w:fill="DAEEF3" w:themeFill="accent5" w:themeFillTint="33"/>
        </w:rPr>
        <w:t>ВРЕМЯ</w:t>
      </w:r>
      <w:r w:rsidRPr="002E5452">
        <w:rPr>
          <w:rFonts w:ascii="Segoe UI" w:hAnsi="Segoe UI" w:cs="Segoe UI"/>
          <w:color w:val="262626"/>
          <w:shd w:val="clear" w:color="auto" w:fill="DAEEF3" w:themeFill="accent5" w:themeFillTint="33"/>
        </w:rPr>
        <w:br/>
      </w:r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 xml:space="preserve">Оно вообще не должно никого волновать. 5 утра? 23.30? А если ВАМ нужно срочно спросить, когда утренник, или как пользоваться </w:t>
      </w:r>
      <w:proofErr w:type="spellStart"/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>Kaspi</w:t>
      </w:r>
      <w:proofErr w:type="spellEnd"/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 xml:space="preserve"> банк </w:t>
      </w:r>
      <w:proofErr w:type="spellStart"/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>онлайн</w:t>
      </w:r>
      <w:proofErr w:type="spellEnd"/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>? Вы же не спите. Вот  и остальным незачем. И, да, не читайте предыдущие сообщения от воспитателей! Лучше в сотый раз задайте тот же вопрос.</w:t>
      </w:r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br/>
      </w:r>
      <w:r w:rsidRPr="002E5452">
        <w:rPr>
          <w:rFonts w:ascii="NSimSun" w:eastAsia="NSimSun" w:hAnsi="NSimSun" w:cs="Segoe UI"/>
          <w:b/>
          <w:color w:val="7030A0"/>
          <w:shd w:val="clear" w:color="auto" w:fill="DAEEF3" w:themeFill="accent5" w:themeFillTint="33"/>
        </w:rPr>
        <w:t>ПРАЗДНИКИ</w:t>
      </w:r>
      <w:r w:rsidRPr="002E5452">
        <w:rPr>
          <w:rFonts w:ascii="Segoe UI" w:hAnsi="Segoe UI" w:cs="Segoe UI"/>
          <w:color w:val="262626"/>
          <w:shd w:val="clear" w:color="auto" w:fill="DAEEF3" w:themeFill="accent5" w:themeFillTint="33"/>
        </w:rPr>
        <w:t>.</w:t>
      </w:r>
      <w:r w:rsidRPr="002E5452">
        <w:rPr>
          <w:rFonts w:ascii="Segoe UI" w:hAnsi="Segoe UI" w:cs="Segoe UI"/>
          <w:color w:val="262626"/>
          <w:shd w:val="clear" w:color="auto" w:fill="DAEEF3" w:themeFill="accent5" w:themeFillTint="33"/>
        </w:rPr>
        <w:br/>
      </w:r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 xml:space="preserve">День пчеловода, взятие Бастилии, выпал первый снег…. Сколько поводов, чтобы поделиться с группой милой </w:t>
      </w:r>
      <w:proofErr w:type="spellStart"/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>открыточкой</w:t>
      </w:r>
      <w:proofErr w:type="spellEnd"/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>. А если Вас опередили – не беда! Можно компенсировать ответными словами благодарности или смайликами. Пусть важные сообщения от воспитателя будет сложно отыскать!</w:t>
      </w:r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br/>
      </w:r>
      <w:r w:rsidRPr="002E5452">
        <w:rPr>
          <w:rFonts w:ascii="NSimSun" w:eastAsia="NSimSun" w:hAnsi="NSimSun" w:cs="Segoe UI"/>
          <w:b/>
          <w:color w:val="7030A0"/>
          <w:shd w:val="clear" w:color="auto" w:fill="DAEEF3" w:themeFill="accent5" w:themeFillTint="33"/>
        </w:rPr>
        <w:t>ЗНАТЬ ВСЕМ</w:t>
      </w:r>
      <w:proofErr w:type="gramStart"/>
      <w:r w:rsidRPr="002E5452">
        <w:rPr>
          <w:rFonts w:ascii="NSimSun" w:eastAsia="NSimSun" w:hAnsi="NSimSun" w:cs="Segoe UI"/>
          <w:b/>
          <w:color w:val="7030A0"/>
          <w:shd w:val="clear" w:color="auto" w:fill="DAEEF3" w:themeFill="accent5" w:themeFillTint="33"/>
        </w:rPr>
        <w:t>.</w:t>
      </w:r>
      <w:proofErr w:type="gramEnd"/>
      <w:r w:rsidRPr="002E5452">
        <w:rPr>
          <w:rFonts w:ascii="NSimSun" w:eastAsia="NSimSun" w:hAnsi="NSimSun" w:cs="Segoe UI"/>
          <w:b/>
          <w:color w:val="7030A0"/>
          <w:shd w:val="clear" w:color="auto" w:fill="DAEEF3" w:themeFill="accent5" w:themeFillTint="33"/>
        </w:rPr>
        <w:br/>
      </w:r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 xml:space="preserve">Мамина соседка из </w:t>
      </w:r>
      <w:proofErr w:type="spellStart"/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>акимата</w:t>
      </w:r>
      <w:proofErr w:type="spellEnd"/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 xml:space="preserve"> и двоюродный брат -  самые надежные источники информации. О массовом отравлении в  городе или о попавших в приют щенках.  Разве можно оставить такие важные факты без внимания? Как только получаете этот спам, эти сообщения – срочно делитесь в чате.</w:t>
      </w:r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br/>
      </w:r>
      <w:r w:rsidRPr="002E5452">
        <w:rPr>
          <w:rFonts w:ascii="NSimSun" w:eastAsia="NSimSun" w:hAnsi="NSimSun" w:cs="Segoe UI"/>
          <w:b/>
          <w:color w:val="7030A0"/>
          <w:shd w:val="clear" w:color="auto" w:fill="DAEEF3" w:themeFill="accent5" w:themeFillTint="33"/>
        </w:rPr>
        <w:t>ЗДЕСЬ И СЕЙЧАС</w:t>
      </w:r>
      <w:r w:rsidRPr="002E5452">
        <w:rPr>
          <w:rFonts w:ascii="Segoe UI" w:hAnsi="Segoe UI" w:cs="Segoe UI"/>
          <w:color w:val="262626"/>
          <w:shd w:val="clear" w:color="auto" w:fill="DAEEF3" w:themeFill="accent5" w:themeFillTint="33"/>
        </w:rPr>
        <w:br/>
      </w:r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 xml:space="preserve">Вы должны знать, что сейчас делает ребёнок. Покушал? Рисует вместе со всеми? Почему на фото у него расстёгнута нижняя пуговица? Воспитатель не отвечает на Ваш вопрос целых 30 секунд? Конечно </w:t>
      </w:r>
      <w:proofErr w:type="gramStart"/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>же</w:t>
      </w:r>
      <w:proofErr w:type="gramEnd"/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 xml:space="preserve"> найдутся те, кто будет говорить, что Вы отвлекаете педагога. Игнорируйте! Вам НУЖНО знать обо всём в режиме реального времени!!!!</w:t>
      </w:r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br/>
      </w:r>
      <w:r w:rsidRPr="002E5452">
        <w:rPr>
          <w:rFonts w:ascii="NSimSun" w:eastAsia="NSimSun" w:hAnsi="NSimSun" w:cs="Segoe UI"/>
          <w:b/>
          <w:color w:val="7030A0"/>
          <w:shd w:val="clear" w:color="auto" w:fill="DAEEF3" w:themeFill="accent5" w:themeFillTint="33"/>
        </w:rPr>
        <w:t>СПРАВЕДЛИВОСТЬ</w:t>
      </w:r>
      <w:r w:rsidRPr="002E5452">
        <w:rPr>
          <w:rFonts w:ascii="Segoe UI" w:hAnsi="Segoe UI" w:cs="Segoe UI"/>
          <w:color w:val="262626"/>
          <w:shd w:val="clear" w:color="auto" w:fill="DAEEF3" w:themeFill="accent5" w:themeFillTint="33"/>
        </w:rPr>
        <w:br/>
      </w:r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t>Родительский чат - отличное место для разборок! Малыши повздорили в детском саду, тем более ещё два года назад они не поделили погремушку? Надо устроить скандал!  Есть вопрос к заведующей? Срочно развернуть дискуссию в родительском чате с обменом версиями и фантазиями! Не  поддавайтесь на аргументы в пользу личного общения. В чате удобнее и безопаснее.</w:t>
      </w:r>
      <w:r w:rsidRPr="002E5452">
        <w:rPr>
          <w:rFonts w:ascii="Monotype Corsiva" w:hAnsi="Monotype Corsiva" w:cs="Segoe UI"/>
          <w:color w:val="E36C0A" w:themeColor="accent6" w:themeShade="BF"/>
          <w:sz w:val="28"/>
          <w:szCs w:val="28"/>
          <w:shd w:val="clear" w:color="auto" w:fill="DAEEF3" w:themeFill="accent5" w:themeFillTint="33"/>
        </w:rPr>
        <w:br/>
        <w:t>Наверняка и Вы  знаете ещё способы превращения родительского чата в ПРОБЛЕМУ для всех. Поделитесь для нашего общего дела.</w:t>
      </w:r>
    </w:p>
    <w:sectPr w:rsidR="001512D4" w:rsidRPr="002E5452" w:rsidSect="002E5452">
      <w:pgSz w:w="11906" w:h="16838"/>
      <w:pgMar w:top="426" w:right="1274" w:bottom="1134" w:left="156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>
    <w:useFELayout/>
  </w:compat>
  <w:rsids>
    <w:rsidRoot w:val="002E5452"/>
    <w:rsid w:val="001512D4"/>
    <w:rsid w:val="00264680"/>
    <w:rsid w:val="002E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2021-12-22T05:58:00Z</dcterms:created>
  <dcterms:modified xsi:type="dcterms:W3CDTF">2021-12-22T06:49:00Z</dcterms:modified>
</cp:coreProperties>
</file>