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заседаний Попечительского совета КГКП «Ясли – сада №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 города Рудного» Управления образования акимата Костанайской области  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>
      <w:pPr>
        <w:pStyle w:val="6"/>
        <w:spacing w:before="0" w:beforeAutospacing="0" w:after="0" w:afterAutospacing="0"/>
        <w:ind w:left="-851"/>
        <w:textAlignment w:val="baseline"/>
        <w:rPr>
          <w:color w:val="000000"/>
          <w:sz w:val="28"/>
          <w:szCs w:val="28"/>
        </w:rPr>
      </w:pPr>
      <w:bookmarkStart w:id="0" w:name="bookmark1"/>
      <w:r>
        <w:rPr>
          <w:rStyle w:val="12"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bookmarkEnd w:id="0"/>
      <w:r>
        <w:rPr>
          <w:color w:val="000000"/>
          <w:sz w:val="28"/>
          <w:szCs w:val="28"/>
        </w:rPr>
        <w:t>содействовать развитию образовательной организации, укреплять его связи с другими организациями, действующими на территории города, привлекать и активно использовать материальные и финансовые средства.</w:t>
      </w:r>
    </w:p>
    <w:tbl>
      <w:tblPr>
        <w:tblStyle w:val="7"/>
        <w:tblW w:w="0" w:type="auto"/>
        <w:tblInd w:w="-74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80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801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Февраль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ru-RU"/>
              </w:rPr>
              <w:t>2023г</w:t>
            </w: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.Знакомство с годовым планом хозяйственно – финансовой деятельности я/сада.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уровня процессов интеграции семьи и ДО</w:t>
            </w:r>
            <w:bookmarkEnd w:id="1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</w:rPr>
              <w:t>Взаимодействие с заинтересованными органами и организациями по вопросам обновления и развития материально-технической базы организации  дошкольного образования.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ind w:firstLine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Результативность деятельности дошкольной организации за учебный год.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3.Участие в благоустройстве территории яслей - сада.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  соблюдении антикоррупционного законодательства.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Отчет о расходовании спонсорской помощи.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11111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111111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детского питания в ДО.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(2 квартал)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3.Социологическое обследование по определению социального статуса и микроклимата семей. Изучение потребностей семей (включая социум) в услугах.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8" w:type="dxa"/>
            <w:vMerge w:val="restart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1.Отчет председателя Попечительского Совета о проделанной работе.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Итоги информационно-просветительской работы с родительской общественностью о деятельности попечительского совета.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3.Составление плана работы на новый календарный год.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1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Отчет о выполнении плана хозяйственно – финансовой деятельности я/сада. 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E16E2"/>
    <w:rsid w:val="00012DC0"/>
    <w:rsid w:val="000631D6"/>
    <w:rsid w:val="000D2879"/>
    <w:rsid w:val="001D4562"/>
    <w:rsid w:val="00280B12"/>
    <w:rsid w:val="004D5A7B"/>
    <w:rsid w:val="004E5571"/>
    <w:rsid w:val="005803AD"/>
    <w:rsid w:val="005C2332"/>
    <w:rsid w:val="005F0C29"/>
    <w:rsid w:val="006D5769"/>
    <w:rsid w:val="00775656"/>
    <w:rsid w:val="007B5E1F"/>
    <w:rsid w:val="00807AC9"/>
    <w:rsid w:val="009C1F62"/>
    <w:rsid w:val="009C524B"/>
    <w:rsid w:val="009D4108"/>
    <w:rsid w:val="00A249F5"/>
    <w:rsid w:val="00A80F9C"/>
    <w:rsid w:val="00C94BB7"/>
    <w:rsid w:val="00D44300"/>
    <w:rsid w:val="00D4739E"/>
    <w:rsid w:val="00D85706"/>
    <w:rsid w:val="00DB3AA1"/>
    <w:rsid w:val="00DE16E2"/>
    <w:rsid w:val="00E24D82"/>
    <w:rsid w:val="00E64FCE"/>
    <w:rsid w:val="00E65A34"/>
    <w:rsid w:val="00E86F24"/>
    <w:rsid w:val="00E979B7"/>
    <w:rsid w:val="00EB69BA"/>
    <w:rsid w:val="00EB751D"/>
    <w:rsid w:val="00EE5982"/>
    <w:rsid w:val="00FE435A"/>
    <w:rsid w:val="29510FC2"/>
    <w:rsid w:val="5B54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№1_"/>
    <w:basedOn w:val="2"/>
    <w:link w:val="9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9">
    <w:name w:val="Заголовок №1"/>
    <w:basedOn w:val="1"/>
    <w:link w:val="8"/>
    <w:qFormat/>
    <w:uiPriority w:val="0"/>
    <w:pPr>
      <w:shd w:val="clear" w:color="auto" w:fill="FFFFFF"/>
      <w:spacing w:after="540" w:line="595" w:lineRule="exact"/>
      <w:jc w:val="center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0">
    <w:name w:val="Заголовок №2_"/>
    <w:basedOn w:val="2"/>
    <w:link w:val="11"/>
    <w:qFormat/>
    <w:uiPriority w:val="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customStyle="1" w:styleId="11">
    <w:name w:val="Заголовок №2"/>
    <w:basedOn w:val="1"/>
    <w:link w:val="10"/>
    <w:qFormat/>
    <w:uiPriority w:val="0"/>
    <w:pPr>
      <w:shd w:val="clear" w:color="auto" w:fill="FFFFFF"/>
      <w:spacing w:before="540" w:after="240" w:line="307" w:lineRule="exact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2">
    <w:name w:val="Заголовок №2 + Полужирный"/>
    <w:basedOn w:val="10"/>
    <w:uiPriority w:val="0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13">
    <w:name w:val="List Paragraph"/>
    <w:basedOn w:val="1"/>
    <w:qFormat/>
    <w:uiPriority w:val="34"/>
    <w:pPr>
      <w:ind w:left="720"/>
      <w:contextualSpacing/>
    </w:pPr>
    <w:rPr>
      <w:rFonts w:eastAsiaTheme="minorHAnsi"/>
      <w:lang w:eastAsia="en-US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</Pages>
  <Words>241</Words>
  <Characters>1380</Characters>
  <Lines>11</Lines>
  <Paragraphs>3</Paragraphs>
  <TotalTime>1</TotalTime>
  <ScaleCrop>false</ScaleCrop>
  <LinksUpToDate>false</LinksUpToDate>
  <CharactersWithSpaces>1618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2019-12-18T06:30:00Z</dcterms:created>
  <dc:creator>Master</dc:creator>
  <cp:lastModifiedBy>Lenovo</cp:lastModifiedBy>
  <cp:lastPrinted>2023-02-06T06:08:00Z</cp:lastPrinted>
  <dcterms:modified xsi:type="dcterms:W3CDTF">2023-02-07T11:44:48Z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5E9123F58C804AFC8ECE9BA87611910D</vt:lpwstr>
  </property>
</Properties>
</file>